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7C" w:rsidRPr="00EA7CF5" w:rsidRDefault="00EA7CF5">
      <w:pPr>
        <w:rPr>
          <w:b/>
          <w:lang w:val="en-US"/>
        </w:rPr>
      </w:pPr>
      <w:r w:rsidRPr="00EA7CF5">
        <w:rPr>
          <w:b/>
          <w:lang w:val="en-US"/>
        </w:rPr>
        <w:t xml:space="preserve">SPEAKING </w:t>
      </w:r>
    </w:p>
    <w:p w:rsidR="00EA7CF5" w:rsidRPr="00EA7CF5" w:rsidRDefault="00EA7CF5">
      <w:pPr>
        <w:rPr>
          <w:b/>
          <w:lang w:val="en-US"/>
        </w:rPr>
      </w:pPr>
      <w:r w:rsidRPr="00EA7CF5">
        <w:rPr>
          <w:b/>
          <w:lang w:val="en-US"/>
        </w:rPr>
        <w:t>MÓDULO IV</w:t>
      </w:r>
    </w:p>
    <w:p w:rsidR="00EA7CF5" w:rsidRPr="00EA7CF5" w:rsidRDefault="00EA7CF5">
      <w:pPr>
        <w:rPr>
          <w:b/>
          <w:lang w:val="en-US"/>
        </w:rPr>
      </w:pPr>
      <w:r w:rsidRPr="00EA7CF5">
        <w:rPr>
          <w:b/>
          <w:lang w:val="en-US"/>
        </w:rPr>
        <w:t>THE FUTURE</w:t>
      </w:r>
    </w:p>
    <w:p w:rsidR="00EA7CF5" w:rsidRPr="00EA7CF5" w:rsidRDefault="00EA7CF5" w:rsidP="00EA7CF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2E74B6"/>
          <w:lang w:val="en-US"/>
        </w:rPr>
      </w:pPr>
    </w:p>
    <w:p w:rsidR="00EA7CF5" w:rsidRPr="00EA7CF5" w:rsidRDefault="00EA7CF5" w:rsidP="00EA7CF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6600"/>
          <w:lang w:val="en-US"/>
        </w:rPr>
      </w:pPr>
      <w:r w:rsidRPr="00EA7CF5">
        <w:rPr>
          <w:rFonts w:ascii="Helvetica-Bold" w:hAnsi="Helvetica-Bold" w:cs="Helvetica-Bold"/>
          <w:b/>
          <w:bCs/>
          <w:color w:val="FF6600"/>
          <w:lang w:val="en-US"/>
        </w:rPr>
        <w:t xml:space="preserve">Read the following dialogue. </w:t>
      </w:r>
      <w:proofErr w:type="gramStart"/>
      <w:r w:rsidRPr="00EA7CF5">
        <w:rPr>
          <w:rFonts w:ascii="Helvetica-Bold" w:hAnsi="Helvetica-Bold" w:cs="Helvetica-Bold"/>
          <w:b/>
          <w:bCs/>
          <w:color w:val="FF6600"/>
          <w:lang w:val="en-US"/>
        </w:rPr>
        <w:t>All the phrases in bo</w:t>
      </w:r>
      <w:r>
        <w:rPr>
          <w:rFonts w:ascii="Helvetica-Bold" w:hAnsi="Helvetica-Bold" w:cs="Helvetica-Bold"/>
          <w:b/>
          <w:bCs/>
          <w:color w:val="FF6600"/>
          <w:lang w:val="en-US"/>
        </w:rPr>
        <w:t>ld have future meaning.</w:t>
      </w:r>
      <w:proofErr w:type="gramEnd"/>
      <w:r>
        <w:rPr>
          <w:rFonts w:ascii="Helvetica-Bold" w:hAnsi="Helvetica-Bold" w:cs="Helvetica-Bold"/>
          <w:b/>
          <w:bCs/>
          <w:color w:val="FF6600"/>
          <w:lang w:val="en-US"/>
        </w:rPr>
        <w:t xml:space="preserve"> 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EA7CF5">
        <w:rPr>
          <w:rFonts w:ascii="Arial" w:hAnsi="Arial" w:cs="Arial"/>
          <w:color w:val="000000"/>
          <w:sz w:val="24"/>
          <w:szCs w:val="24"/>
        </w:rPr>
        <w:t>Karen: Hi Marta</w:t>
      </w:r>
      <w:proofErr w:type="gramStart"/>
      <w:r w:rsidRPr="00EA7CF5">
        <w:rPr>
          <w:rFonts w:ascii="Arial" w:hAnsi="Arial" w:cs="Arial"/>
          <w:color w:val="000000"/>
          <w:sz w:val="24"/>
          <w:szCs w:val="24"/>
        </w:rPr>
        <w:t>!</w:t>
      </w:r>
      <w:proofErr w:type="gramEnd"/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</w:rPr>
        <w:t xml:space="preserve">Marta: Hi Karen!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What’s up?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It’s very hot today and I’m thirsty. </w:t>
      </w:r>
      <w:r>
        <w:rPr>
          <w:rFonts w:ascii="Arial" w:hAnsi="Arial" w:cs="Arial"/>
          <w:color w:val="000000"/>
          <w:sz w:val="24"/>
          <w:szCs w:val="24"/>
          <w:lang w:val="en-US"/>
        </w:rPr>
        <w:t>Let’s have a beer!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A beer? </w:t>
      </w:r>
      <w:proofErr w:type="gramStart"/>
      <w:r w:rsidRPr="00EA7CF5">
        <w:rPr>
          <w:rFonts w:ascii="Arial" w:hAnsi="Arial" w:cs="Arial"/>
          <w:color w:val="000000"/>
          <w:sz w:val="24"/>
          <w:szCs w:val="24"/>
          <w:lang w:val="en-US"/>
        </w:rPr>
        <w:t>No, thanks.</w:t>
      </w:r>
      <w:proofErr w:type="gramEnd"/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 I don’t like beer, but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 have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a coke.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Well, Marta, what are your plans for next year?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am going to study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at university.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Here in Toledo?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I don’t know.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 stay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here in Toledo or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 go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to Madrid.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Oh, and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what are you going to study?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am going to study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Medicine.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Is there a Medicine school in Toledo?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There will be one soon.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What about you, Karen?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Me? Oh,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will… I will be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a mother next year.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Marta: Really? You’re joking!!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No, I’m not. I am pregnant and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am going to have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a baby in 6 months.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Marta: Wow! Congratulations! That’s very good news.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Thank you!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Are you going to work?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Of course!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am going to be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a teacher back in the USA.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 teach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Spanish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EA7CF5">
        <w:rPr>
          <w:rFonts w:ascii="Arial" w:hAnsi="Arial" w:cs="Arial"/>
          <w:color w:val="000000"/>
          <w:sz w:val="24"/>
          <w:szCs w:val="24"/>
          <w:lang w:val="en-US"/>
        </w:rPr>
        <w:t>or</w:t>
      </w:r>
      <w:proofErr w:type="gramEnd"/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 Spanish Literature, I’m not sure.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Marta: That’s very interesting!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Well, and what are your plans for next weekend?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I’m going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to a concert on Friday. Look! I have the tickets here.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I’m visiting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a friend in Salamanca and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I’m going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by train.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What time does it leave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from Toledo?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Karen: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It leaves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at 5 in the afternoon.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Ok,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I will go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>to the station with you!</w:t>
      </w:r>
    </w:p>
    <w:p w:rsidR="00EA7CF5" w:rsidRPr="00EA7CF5" w:rsidRDefault="00EA7CF5" w:rsidP="00EA7C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>Karen: You are a very good friend, Marta (laughing)</w:t>
      </w:r>
    </w:p>
    <w:p w:rsidR="00EA7CF5" w:rsidRDefault="00EA7CF5" w:rsidP="00EA7CF5">
      <w:pPr>
        <w:spacing w:after="120"/>
        <w:rPr>
          <w:rFonts w:ascii="Arial" w:hAnsi="Arial" w:cs="Arial"/>
          <w:color w:val="000000"/>
          <w:sz w:val="24"/>
          <w:szCs w:val="24"/>
        </w:rPr>
      </w:pP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Marta: And </w:t>
      </w:r>
      <w:r w:rsidRPr="00EA7CF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you will be </w:t>
      </w:r>
      <w:r w:rsidRPr="00EA7CF5">
        <w:rPr>
          <w:rFonts w:ascii="Arial" w:hAnsi="Arial" w:cs="Arial"/>
          <w:color w:val="000000"/>
          <w:sz w:val="24"/>
          <w:szCs w:val="24"/>
          <w:lang w:val="en-US"/>
        </w:rPr>
        <w:t xml:space="preserve">an excellent mother! </w:t>
      </w:r>
      <w:r w:rsidRPr="00EA7CF5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proofErr w:type="gramStart"/>
      <w:r w:rsidRPr="00EA7CF5">
        <w:rPr>
          <w:rFonts w:ascii="Arial" w:hAnsi="Arial" w:cs="Arial"/>
          <w:color w:val="000000"/>
          <w:sz w:val="24"/>
          <w:szCs w:val="24"/>
        </w:rPr>
        <w:t>laughing</w:t>
      </w:r>
      <w:proofErr w:type="spellEnd"/>
      <w:proofErr w:type="gramEnd"/>
      <w:r w:rsidRPr="00EA7C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A7CF5">
        <w:rPr>
          <w:rFonts w:ascii="Arial" w:hAnsi="Arial" w:cs="Arial"/>
          <w:color w:val="000000"/>
          <w:sz w:val="24"/>
          <w:szCs w:val="24"/>
        </w:rPr>
        <w:t>too</w:t>
      </w:r>
      <w:proofErr w:type="spellEnd"/>
      <w:r w:rsidRPr="00EA7CF5">
        <w:rPr>
          <w:rFonts w:ascii="Arial" w:hAnsi="Arial" w:cs="Arial"/>
          <w:color w:val="000000"/>
          <w:sz w:val="24"/>
          <w:szCs w:val="24"/>
        </w:rPr>
        <w:t>)</w:t>
      </w:r>
    </w:p>
    <w:p w:rsidR="00441877" w:rsidRDefault="00441877" w:rsidP="00EA7CF5">
      <w:pPr>
        <w:spacing w:after="120"/>
        <w:rPr>
          <w:rFonts w:ascii="Arial" w:hAnsi="Arial" w:cs="Arial"/>
          <w:color w:val="000000"/>
          <w:sz w:val="24"/>
          <w:szCs w:val="24"/>
        </w:rPr>
      </w:pPr>
    </w:p>
    <w:p w:rsidR="00441877" w:rsidRPr="00CB7D85" w:rsidRDefault="00441877" w:rsidP="00441877">
      <w:pPr>
        <w:rPr>
          <w:b/>
          <w:lang w:val="en-US"/>
        </w:rPr>
      </w:pPr>
      <w:r w:rsidRPr="00CB7D85">
        <w:rPr>
          <w:b/>
          <w:lang w:val="en-US"/>
        </w:rPr>
        <w:lastRenderedPageBreak/>
        <w:t>SPEAKING</w:t>
      </w:r>
    </w:p>
    <w:p w:rsidR="00441877" w:rsidRDefault="00441877" w:rsidP="0044187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800000"/>
          <w:sz w:val="28"/>
          <w:szCs w:val="28"/>
          <w:lang w:val="en-US"/>
        </w:rPr>
      </w:pPr>
      <w:r w:rsidRPr="00CB7D85">
        <w:rPr>
          <w:rFonts w:ascii="Helvetica-Bold" w:hAnsi="Helvetica-Bold" w:cs="Helvetica-Bold"/>
          <w:b/>
          <w:bCs/>
          <w:color w:val="800000"/>
          <w:sz w:val="28"/>
          <w:szCs w:val="28"/>
          <w:lang w:val="en-US"/>
        </w:rPr>
        <w:t>The world of work</w:t>
      </w:r>
    </w:p>
    <w:p w:rsidR="00441877" w:rsidRPr="00CB7D85" w:rsidRDefault="00441877" w:rsidP="0044187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800000"/>
          <w:sz w:val="28"/>
          <w:szCs w:val="28"/>
          <w:lang w:val="en-US"/>
        </w:rPr>
      </w:pPr>
    </w:p>
    <w:p w:rsidR="00441877" w:rsidRDefault="00441877" w:rsidP="0044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Part I. Read the questionnaire carefully and </w:t>
      </w:r>
      <w:proofErr w:type="gramStart"/>
      <w:r w:rsidRPr="00CB7D8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answer</w:t>
      </w:r>
      <w:proofErr w:type="gramEnd"/>
      <w:r w:rsidRPr="00CB7D85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the questions about yourself.</w:t>
      </w:r>
    </w:p>
    <w:p w:rsidR="00441877" w:rsidRPr="00CB7D85" w:rsidRDefault="00441877" w:rsidP="0044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1. Tell me about yourself. Describe your personality.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2.What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are your strengths? Best skills?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3. What is your major weakness?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4. What are your career goals? Future plans?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5.What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things are most important to you in a work situation?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6.What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would be your dream job? Why?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7.What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do you think, is the worst job in the world?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8.Would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you describe yourself as a workaholic?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9.Where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do you see yourself being in five years? Ten years?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10</w:t>
      </w: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.When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you were a child, what job did you want to have when you were older? Why?</w:t>
      </w:r>
    </w:p>
    <w:p w:rsidR="00441877" w:rsidRPr="00CB7D85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11</w:t>
      </w: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.What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jobs in your country are considered to be good jobs? Why?</w:t>
      </w:r>
    </w:p>
    <w:p w:rsidR="00441877" w:rsidRPr="00441877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12</w:t>
      </w:r>
      <w:proofErr w:type="gramStart"/>
      <w:r w:rsidRPr="00CB7D85">
        <w:rPr>
          <w:rFonts w:ascii="Arial" w:hAnsi="Arial" w:cs="Arial"/>
          <w:color w:val="000000"/>
          <w:sz w:val="24"/>
          <w:szCs w:val="24"/>
          <w:lang w:val="en-US"/>
        </w:rPr>
        <w:t>.If</w:t>
      </w:r>
      <w:proofErr w:type="gramEnd"/>
      <w:r w:rsidRPr="00CB7D85">
        <w:rPr>
          <w:rFonts w:ascii="Arial" w:hAnsi="Arial" w:cs="Arial"/>
          <w:color w:val="000000"/>
          <w:sz w:val="24"/>
          <w:szCs w:val="24"/>
          <w:lang w:val="en-US"/>
        </w:rPr>
        <w:t xml:space="preserve"> you had a choice, would you prefer to work alone or as part of a team? </w:t>
      </w:r>
      <w:r w:rsidRPr="00441877">
        <w:rPr>
          <w:rFonts w:ascii="Arial" w:hAnsi="Arial" w:cs="Arial"/>
          <w:color w:val="000000"/>
          <w:sz w:val="24"/>
          <w:szCs w:val="24"/>
          <w:lang w:val="en-US"/>
        </w:rPr>
        <w:t>Why?</w:t>
      </w:r>
    </w:p>
    <w:p w:rsidR="00441877" w:rsidRPr="00441877" w:rsidRDefault="00441877" w:rsidP="0044187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441877">
        <w:rPr>
          <w:rFonts w:ascii="Arial" w:hAnsi="Arial" w:cs="Arial"/>
          <w:color w:val="000000"/>
          <w:sz w:val="24"/>
          <w:szCs w:val="24"/>
          <w:lang w:val="en-US"/>
        </w:rPr>
        <w:t>14. What are your hobbies?</w:t>
      </w:r>
    </w:p>
    <w:p w:rsidR="00441877" w:rsidRDefault="00441877" w:rsidP="00441877">
      <w:pPr>
        <w:spacing w:after="120"/>
        <w:rPr>
          <w:rFonts w:ascii="Helvetica" w:hAnsi="Helvetica" w:cs="Helvetica"/>
          <w:color w:val="000000"/>
          <w:lang w:val="en-US"/>
        </w:rPr>
      </w:pPr>
      <w:r w:rsidRPr="00CB7D85">
        <w:rPr>
          <w:rFonts w:ascii="Arial" w:hAnsi="Arial" w:cs="Arial"/>
          <w:color w:val="000000"/>
          <w:sz w:val="24"/>
          <w:szCs w:val="24"/>
          <w:lang w:val="en-US"/>
        </w:rPr>
        <w:t>15. What salary are you expecting</w:t>
      </w:r>
      <w:r w:rsidRPr="00CB7D85">
        <w:rPr>
          <w:rFonts w:ascii="Helvetica" w:hAnsi="Helvetica" w:cs="Helvetica"/>
          <w:color w:val="000000"/>
          <w:lang w:val="en-US"/>
        </w:rPr>
        <w:t>?</w:t>
      </w:r>
    </w:p>
    <w:p w:rsidR="00441877" w:rsidRPr="00CB7D85" w:rsidRDefault="00441877" w:rsidP="00441877">
      <w:pPr>
        <w:rPr>
          <w:b/>
          <w:lang w:val="en-US"/>
        </w:rPr>
      </w:pPr>
    </w:p>
    <w:p w:rsidR="00441877" w:rsidRDefault="009B2171" w:rsidP="00EA7CF5">
      <w:pPr>
        <w:spacing w:after="12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PRONUNCIATION</w:t>
      </w:r>
      <w:r>
        <w:rPr>
          <w:noProof/>
          <w:lang w:eastAsia="es-ES"/>
        </w:rPr>
        <w:drawing>
          <wp:inline distT="0" distB="0" distL="0" distR="0" wp14:anchorId="5AD23BE5" wp14:editId="4E50B9CD">
            <wp:extent cx="5662295" cy="4438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2171" w:rsidRPr="009B2171" w:rsidRDefault="009B2171" w:rsidP="00EA7CF5">
      <w:pPr>
        <w:spacing w:after="120"/>
        <w:rPr>
          <w:rFonts w:ascii="Arial" w:hAnsi="Arial" w:cs="Arial"/>
          <w:b/>
          <w:sz w:val="24"/>
          <w:szCs w:val="24"/>
          <w:lang w:val="en-US"/>
        </w:rPr>
      </w:pPr>
    </w:p>
    <w:sectPr w:rsidR="009B2171" w:rsidRPr="009B2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F5"/>
    <w:rsid w:val="00441877"/>
    <w:rsid w:val="007A694E"/>
    <w:rsid w:val="009B2171"/>
    <w:rsid w:val="00E22B7C"/>
    <w:rsid w:val="00EA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6D2CF60A28CF4A984D370DE3B20A8F" ma:contentTypeVersion="0" ma:contentTypeDescription="Crear nuevo documento." ma:contentTypeScope="" ma:versionID="f5cfdb49ff47c7ed966fb1e0c03724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CEEBCD-A610-4FB8-AF90-FD39E129FD92}"/>
</file>

<file path=customXml/itemProps2.xml><?xml version="1.0" encoding="utf-8"?>
<ds:datastoreItem xmlns:ds="http://schemas.openxmlformats.org/officeDocument/2006/customXml" ds:itemID="{CB10A50E-411F-44F7-9CD6-6386093E2891}"/>
</file>

<file path=customXml/itemProps3.xml><?xml version="1.0" encoding="utf-8"?>
<ds:datastoreItem xmlns:ds="http://schemas.openxmlformats.org/officeDocument/2006/customXml" ds:itemID="{835DF51F-9A78-4747-8768-98498AC19C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</dc:creator>
  <cp:lastModifiedBy>Gloria</cp:lastModifiedBy>
  <cp:revision>2</cp:revision>
  <dcterms:created xsi:type="dcterms:W3CDTF">2020-02-27T07:13:00Z</dcterms:created>
  <dcterms:modified xsi:type="dcterms:W3CDTF">2020-02-27T09:46:00Z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0x010100CE6D2CF60A28CF4A984D370DE3B20A8F</vt:lpwstr>
  </property>
</Properties>
</file>